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02" w:type="dxa"/>
        <w:jc w:val="right"/>
        <w:tblLook w:val="0000"/>
      </w:tblPr>
      <w:tblGrid>
        <w:gridCol w:w="14912"/>
        <w:gridCol w:w="222"/>
      </w:tblGrid>
      <w:tr w:rsidR="009E2DF7" w:rsidRPr="009B7158" w:rsidTr="00D636D8">
        <w:trPr>
          <w:trHeight w:val="361"/>
          <w:jc w:val="right"/>
        </w:trPr>
        <w:tc>
          <w:tcPr>
            <w:tcW w:w="14580" w:type="dxa"/>
          </w:tcPr>
          <w:tbl>
            <w:tblPr>
              <w:tblW w:w="14696" w:type="dxa"/>
              <w:jc w:val="right"/>
              <w:tblLook w:val="0000"/>
            </w:tblPr>
            <w:tblGrid>
              <w:gridCol w:w="7765"/>
              <w:gridCol w:w="6931"/>
            </w:tblGrid>
            <w:tr w:rsidR="00ED36FB" w:rsidRPr="0001556F" w:rsidTr="00D636D8">
              <w:trPr>
                <w:trHeight w:val="361"/>
                <w:jc w:val="right"/>
              </w:trPr>
              <w:tc>
                <w:tcPr>
                  <w:tcW w:w="7765" w:type="dxa"/>
                </w:tcPr>
                <w:p w:rsidR="00ED36FB" w:rsidRPr="0001556F" w:rsidRDefault="00ED36FB" w:rsidP="00BB4BD3">
                  <w:pPr>
                    <w:spacing w:after="200" w:line="276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931" w:type="dxa"/>
                </w:tcPr>
                <w:p w:rsidR="00717944" w:rsidRDefault="00717944" w:rsidP="00717944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Додаток  13</w:t>
                  </w:r>
                </w:p>
                <w:p w:rsidR="00FC2583" w:rsidRDefault="00FC2583" w:rsidP="00FC2583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До рішення Ніжинської міської ради </w:t>
                  </w:r>
                </w:p>
                <w:p w:rsidR="00ED36FB" w:rsidRPr="0001556F" w:rsidRDefault="00FC2583" w:rsidP="00FC258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8"/>
                      <w:szCs w:val="28"/>
                    </w:rPr>
                    <w:t>Від   08  лютого    2024 р. №   10 -36 /2024</w:t>
                  </w:r>
                </w:p>
              </w:tc>
            </w:tr>
          </w:tbl>
          <w:p w:rsidR="00ED36FB" w:rsidRPr="0007369A" w:rsidRDefault="00ED36FB" w:rsidP="00ED36FB">
            <w:pPr>
              <w:pStyle w:val="1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</w:rPr>
            </w:pPr>
            <w:r w:rsidRPr="0007369A">
              <w:rPr>
                <w:rFonts w:ascii="Times New Roman" w:hAnsi="Times New Roman" w:cs="Times New Roman"/>
                <w:bCs w:val="0"/>
                <w:sz w:val="28"/>
                <w:szCs w:val="28"/>
              </w:rPr>
              <w:t>Інформація про виконання програми станом на</w:t>
            </w:r>
            <w:r w:rsidR="00147239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01.01</w:t>
            </w:r>
            <w:r w:rsidR="00193CE3">
              <w:rPr>
                <w:rFonts w:ascii="Times New Roman" w:hAnsi="Times New Roman" w:cs="Times New Roman"/>
                <w:bCs w:val="0"/>
                <w:sz w:val="28"/>
                <w:szCs w:val="28"/>
              </w:rPr>
              <w:t>.202</w:t>
            </w:r>
            <w:r w:rsidR="00147239">
              <w:rPr>
                <w:rFonts w:ascii="Times New Roman" w:hAnsi="Times New Roman" w:cs="Times New Roman"/>
                <w:bCs w:val="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року</w:t>
            </w:r>
            <w:r w:rsidRPr="0007369A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</w:t>
            </w:r>
          </w:p>
          <w:p w:rsidR="00203900" w:rsidRPr="009D5F15" w:rsidRDefault="00591A60" w:rsidP="00203900">
            <w:pPr>
              <w:jc w:val="center"/>
              <w:rPr>
                <w:b/>
                <w:color w:val="000000"/>
                <w:sz w:val="28"/>
              </w:rPr>
            </w:pPr>
            <w:r w:rsidRPr="00591A60">
              <w:rPr>
                <w:b/>
                <w:color w:val="000000"/>
                <w:sz w:val="28"/>
              </w:rPr>
              <w:t xml:space="preserve">Комплексна програма </w:t>
            </w:r>
            <w:proofErr w:type="spellStart"/>
            <w:r w:rsidRPr="00591A60">
              <w:rPr>
                <w:b/>
                <w:color w:val="000000"/>
                <w:sz w:val="28"/>
              </w:rPr>
              <w:t>енергоефективності</w:t>
            </w:r>
            <w:proofErr w:type="spellEnd"/>
            <w:r w:rsidRPr="00591A60">
              <w:rPr>
                <w:b/>
                <w:color w:val="000000"/>
                <w:sz w:val="28"/>
              </w:rPr>
              <w:t xml:space="preserve"> бюджетної, комунальної та житлової сфер Ніжинської територіальної громади</w:t>
            </w:r>
            <w:r w:rsidR="00653900" w:rsidRPr="00653900">
              <w:rPr>
                <w:b/>
                <w:color w:val="000000"/>
                <w:sz w:val="28"/>
              </w:rPr>
              <w:t>на 2022</w:t>
            </w:r>
            <w:r w:rsidR="00CF5ABB">
              <w:rPr>
                <w:b/>
                <w:color w:val="000000"/>
                <w:sz w:val="28"/>
              </w:rPr>
              <w:t>-2024 роки</w:t>
            </w:r>
            <w:r w:rsidR="00203900" w:rsidRPr="00653900">
              <w:rPr>
                <w:b/>
                <w:color w:val="000000"/>
                <w:sz w:val="28"/>
              </w:rPr>
              <w:t>.</w:t>
            </w:r>
            <w:bookmarkStart w:id="0" w:name="_GoBack"/>
            <w:bookmarkEnd w:id="0"/>
          </w:p>
          <w:p w:rsidR="00FD288E" w:rsidRPr="00A61B3E" w:rsidRDefault="00FD288E" w:rsidP="00FD288E">
            <w:pPr>
              <w:jc w:val="center"/>
              <w:rPr>
                <w:color w:val="0070C0"/>
                <w:u w:val="single"/>
              </w:rPr>
            </w:pPr>
            <w:r>
              <w:rPr>
                <w:b/>
                <w:u w:val="single"/>
              </w:rPr>
              <w:t xml:space="preserve">  </w:t>
            </w:r>
            <w:r w:rsidRPr="00C7623C">
              <w:rPr>
                <w:color w:val="0070C0"/>
                <w:sz w:val="28"/>
                <w:szCs w:val="28"/>
                <w:u w:val="single"/>
              </w:rPr>
              <w:t xml:space="preserve">затверджена рішенням </w:t>
            </w:r>
            <w:r>
              <w:rPr>
                <w:color w:val="0070C0"/>
                <w:sz w:val="28"/>
                <w:szCs w:val="28"/>
                <w:u w:val="single"/>
              </w:rPr>
              <w:t>міської ради</w:t>
            </w:r>
            <w:r w:rsidRPr="00C7623C">
              <w:rPr>
                <w:color w:val="0070C0"/>
                <w:sz w:val="28"/>
                <w:szCs w:val="28"/>
                <w:u w:val="single"/>
              </w:rPr>
              <w:t xml:space="preserve">  </w:t>
            </w:r>
            <w:r w:rsidRPr="00C7623C">
              <w:rPr>
                <w:color w:val="0070C0"/>
                <w:sz w:val="28"/>
                <w:szCs w:val="28"/>
                <w:u w:val="single"/>
                <w:lang w:val="en-US"/>
              </w:rPr>
              <w:t>VI</w:t>
            </w:r>
            <w:r>
              <w:rPr>
                <w:color w:val="0070C0"/>
                <w:sz w:val="28"/>
                <w:szCs w:val="28"/>
                <w:u w:val="single"/>
                <w:lang w:val="en-US"/>
              </w:rPr>
              <w:t>I</w:t>
            </w:r>
            <w:r w:rsidRPr="00C7623C">
              <w:rPr>
                <w:color w:val="0070C0"/>
                <w:sz w:val="28"/>
                <w:szCs w:val="28"/>
                <w:u w:val="single"/>
                <w:lang w:val="en-US"/>
              </w:rPr>
              <w:t>I</w:t>
            </w:r>
            <w:r w:rsidRPr="00C7623C">
              <w:rPr>
                <w:color w:val="0070C0"/>
                <w:sz w:val="28"/>
                <w:szCs w:val="28"/>
                <w:u w:val="single"/>
              </w:rPr>
              <w:t xml:space="preserve"> скликання</w:t>
            </w:r>
            <w:r>
              <w:rPr>
                <w:color w:val="0070C0"/>
                <w:sz w:val="28"/>
                <w:szCs w:val="28"/>
                <w:u w:val="single"/>
              </w:rPr>
              <w:t xml:space="preserve">  </w:t>
            </w:r>
            <w:r w:rsidRPr="0018372A">
              <w:rPr>
                <w:color w:val="0070C0"/>
                <w:sz w:val="28"/>
                <w:szCs w:val="28"/>
                <w:u w:val="single"/>
              </w:rPr>
              <w:t xml:space="preserve">№ </w:t>
            </w:r>
            <w:r>
              <w:rPr>
                <w:color w:val="0070C0"/>
                <w:sz w:val="28"/>
                <w:szCs w:val="28"/>
                <w:u w:val="single"/>
              </w:rPr>
              <w:t>6-</w:t>
            </w:r>
            <w:r w:rsidR="00895C62">
              <w:rPr>
                <w:color w:val="0070C0"/>
                <w:sz w:val="28"/>
                <w:szCs w:val="28"/>
                <w:u w:val="single"/>
              </w:rPr>
              <w:t>18/2021</w:t>
            </w:r>
            <w:r>
              <w:rPr>
                <w:color w:val="0070C0"/>
                <w:sz w:val="28"/>
                <w:szCs w:val="28"/>
                <w:u w:val="single"/>
              </w:rPr>
              <w:t xml:space="preserve">  від </w:t>
            </w:r>
            <w:r w:rsidR="00895C62">
              <w:rPr>
                <w:color w:val="0070C0"/>
                <w:sz w:val="28"/>
                <w:szCs w:val="28"/>
                <w:u w:val="single"/>
              </w:rPr>
              <w:t>21.12.2021</w:t>
            </w:r>
            <w:r w:rsidRPr="0018372A">
              <w:rPr>
                <w:color w:val="0070C0"/>
                <w:sz w:val="28"/>
                <w:szCs w:val="28"/>
                <w:u w:val="single"/>
              </w:rPr>
              <w:t xml:space="preserve"> року</w:t>
            </w:r>
            <w:r>
              <w:rPr>
                <w:color w:val="0070C0"/>
                <w:sz w:val="28"/>
                <w:szCs w:val="28"/>
                <w:u w:val="single"/>
              </w:rPr>
              <w:t xml:space="preserve"> </w:t>
            </w:r>
            <w:r w:rsidR="00D636D8">
              <w:rPr>
                <w:color w:val="0070C0"/>
                <w:sz w:val="28"/>
                <w:szCs w:val="28"/>
                <w:u w:val="single"/>
              </w:rPr>
              <w:t>зі змінами прийнятими рішенням виконавчого комітету №364 від 20.10.2022 р</w:t>
            </w:r>
            <w:r>
              <w:rPr>
                <w:color w:val="0070C0"/>
                <w:sz w:val="28"/>
                <w:szCs w:val="28"/>
                <w:u w:val="single"/>
              </w:rPr>
              <w:t xml:space="preserve"> </w:t>
            </w:r>
          </w:p>
          <w:p w:rsidR="00ED36FB" w:rsidRPr="00524183" w:rsidRDefault="00FD288E" w:rsidP="00FD288E">
            <w:pPr>
              <w:jc w:val="center"/>
              <w:rPr>
                <w:snapToGrid w:val="0"/>
              </w:rPr>
            </w:pPr>
            <w:r w:rsidRPr="0007369A">
              <w:rPr>
                <w:snapToGrid w:val="0"/>
              </w:rPr>
              <w:t xml:space="preserve"> </w:t>
            </w:r>
            <w:r w:rsidR="00ED36FB" w:rsidRPr="0007369A">
              <w:rPr>
                <w:snapToGrid w:val="0"/>
              </w:rPr>
              <w:t>(</w:t>
            </w:r>
            <w:r w:rsidR="00ED36FB" w:rsidRPr="0007369A">
              <w:rPr>
                <w:rStyle w:val="spelle"/>
                <w:snapToGrid w:val="0"/>
              </w:rPr>
              <w:t>назва</w:t>
            </w:r>
            <w:r w:rsidR="00ED36FB" w:rsidRPr="0007369A">
              <w:rPr>
                <w:snapToGrid w:val="0"/>
              </w:rPr>
              <w:t xml:space="preserve"> </w:t>
            </w:r>
            <w:r w:rsidR="00ED36FB" w:rsidRPr="0007369A">
              <w:rPr>
                <w:rStyle w:val="spelle"/>
                <w:snapToGrid w:val="0"/>
              </w:rPr>
              <w:t>програми</w:t>
            </w:r>
            <w:r w:rsidR="00ED36FB" w:rsidRPr="0007369A">
              <w:rPr>
                <w:snapToGrid w:val="0"/>
              </w:rPr>
              <w:t xml:space="preserve"> дата </w:t>
            </w:r>
            <w:r w:rsidR="00ED36FB" w:rsidRPr="0007369A">
              <w:rPr>
                <w:rStyle w:val="spelle"/>
                <w:snapToGrid w:val="0"/>
              </w:rPr>
              <w:t>і</w:t>
            </w:r>
            <w:r w:rsidR="00ED36FB" w:rsidRPr="0007369A">
              <w:rPr>
                <w:snapToGrid w:val="0"/>
              </w:rPr>
              <w:t xml:space="preserve"> номер </w:t>
            </w:r>
            <w:r w:rsidR="00ED36FB" w:rsidRPr="0007369A">
              <w:rPr>
                <w:rStyle w:val="grame"/>
                <w:snapToGrid w:val="0"/>
              </w:rPr>
              <w:t>р</w:t>
            </w:r>
            <w:r w:rsidR="00ED36FB" w:rsidRPr="0007369A">
              <w:rPr>
                <w:rStyle w:val="spelle"/>
                <w:snapToGrid w:val="0"/>
              </w:rPr>
              <w:t>ішення</w:t>
            </w:r>
            <w:r w:rsidR="00ED36FB" w:rsidRPr="0007369A">
              <w:rPr>
                <w:snapToGrid w:val="0"/>
              </w:rPr>
              <w:t xml:space="preserve"> </w:t>
            </w:r>
            <w:r w:rsidR="00ED36FB" w:rsidRPr="0007369A">
              <w:rPr>
                <w:rStyle w:val="spelle"/>
                <w:snapToGrid w:val="0"/>
              </w:rPr>
              <w:t>міської</w:t>
            </w:r>
            <w:r w:rsidR="00ED36FB" w:rsidRPr="0007369A">
              <w:rPr>
                <w:snapToGrid w:val="0"/>
              </w:rPr>
              <w:t xml:space="preserve"> ради про </w:t>
            </w:r>
            <w:r w:rsidR="00ED36FB" w:rsidRPr="0007369A">
              <w:rPr>
                <w:rStyle w:val="spelle"/>
                <w:snapToGrid w:val="0"/>
              </w:rPr>
              <w:t>її</w:t>
            </w:r>
            <w:r w:rsidR="00ED36FB" w:rsidRPr="0007369A">
              <w:rPr>
                <w:snapToGrid w:val="0"/>
              </w:rPr>
              <w:t xml:space="preserve"> </w:t>
            </w:r>
            <w:r w:rsidR="00ED36FB" w:rsidRPr="0007369A">
              <w:rPr>
                <w:rStyle w:val="spelle"/>
                <w:snapToGrid w:val="0"/>
              </w:rPr>
              <w:t>затвердження</w:t>
            </w:r>
            <w:r w:rsidR="00ED36FB" w:rsidRPr="0007369A">
              <w:rPr>
                <w:snapToGrid w:val="0"/>
              </w:rPr>
              <w:t>)</w:t>
            </w:r>
          </w:p>
          <w:tbl>
            <w:tblPr>
              <w:tblW w:w="0" w:type="auto"/>
              <w:tblCellMar>
                <w:left w:w="30" w:type="dxa"/>
                <w:right w:w="30" w:type="dxa"/>
              </w:tblCellMar>
              <w:tblLook w:val="0000"/>
            </w:tblPr>
            <w:tblGrid>
              <w:gridCol w:w="740"/>
              <w:gridCol w:w="1181"/>
              <w:gridCol w:w="974"/>
              <w:gridCol w:w="8963"/>
            </w:tblGrid>
            <w:tr w:rsidR="00ED36FB" w:rsidRPr="0007369A" w:rsidTr="00D636D8">
              <w:trPr>
                <w:cantSplit/>
                <w:trHeight w:val="288"/>
              </w:trPr>
              <w:tc>
                <w:tcPr>
                  <w:tcW w:w="740" w:type="dxa"/>
                </w:tcPr>
                <w:p w:rsidR="00ED36FB" w:rsidRPr="0007369A" w:rsidRDefault="00ED36FB" w:rsidP="00BB4BD3">
                  <w:pPr>
                    <w:rPr>
                      <w:snapToGrid w:val="0"/>
                    </w:rPr>
                  </w:pPr>
                  <w:r w:rsidRPr="0007369A">
                    <w:rPr>
                      <w:snapToGrid w:val="0"/>
                    </w:rPr>
                    <w:t>1.</w:t>
                  </w:r>
                </w:p>
              </w:tc>
              <w:tc>
                <w:tcPr>
                  <w:tcW w:w="1181" w:type="dxa"/>
                </w:tcPr>
                <w:p w:rsidR="00ED36FB" w:rsidRPr="0007369A" w:rsidRDefault="00FB44AE" w:rsidP="00BB4BD3">
                  <w:pPr>
                    <w:jc w:val="center"/>
                    <w:rPr>
                      <w:snapToGrid w:val="0"/>
                    </w:rPr>
                  </w:pPr>
                  <w:r>
                    <w:rPr>
                      <w:snapToGrid w:val="0"/>
                    </w:rPr>
                    <w:t>12176</w:t>
                  </w:r>
                  <w:r w:rsidR="00ED36FB">
                    <w:rPr>
                      <w:snapToGrid w:val="0"/>
                    </w:rPr>
                    <w:t>40</w:t>
                  </w:r>
                  <w:r w:rsidR="00ED36FB" w:rsidRPr="0007369A">
                    <w:rPr>
                      <w:snapToGrid w:val="0"/>
                    </w:rPr>
                    <w:t xml:space="preserve">      </w:t>
                  </w:r>
                </w:p>
              </w:tc>
              <w:tc>
                <w:tcPr>
                  <w:tcW w:w="974" w:type="dxa"/>
                </w:tcPr>
                <w:p w:rsidR="00ED36FB" w:rsidRPr="0007369A" w:rsidRDefault="00ED36FB" w:rsidP="00BB4BD3">
                  <w:pPr>
                    <w:jc w:val="right"/>
                    <w:rPr>
                      <w:snapToGrid w:val="0"/>
                    </w:rPr>
                  </w:pPr>
                </w:p>
              </w:tc>
              <w:tc>
                <w:tcPr>
                  <w:tcW w:w="8963" w:type="dxa"/>
                </w:tcPr>
                <w:p w:rsidR="00ED36FB" w:rsidRPr="00FB44AE" w:rsidRDefault="00FB44AE" w:rsidP="00061EDC">
                  <w:pPr>
                    <w:rPr>
                      <w:b/>
                      <w:snapToGrid w:val="0"/>
                      <w:u w:val="single"/>
                    </w:rPr>
                  </w:pPr>
                  <w:r w:rsidRPr="00FB44AE">
                    <w:rPr>
                      <w:b/>
                      <w:snapToGrid w:val="0"/>
                    </w:rPr>
                    <w:t xml:space="preserve">         </w:t>
                  </w:r>
                  <w:r>
                    <w:rPr>
                      <w:b/>
                      <w:snapToGrid w:val="0"/>
                    </w:rPr>
                    <w:t xml:space="preserve">                        </w:t>
                  </w:r>
                  <w:r w:rsidR="00ED36FB" w:rsidRPr="00FB44AE">
                    <w:rPr>
                      <w:b/>
                      <w:snapToGrid w:val="0"/>
                    </w:rPr>
                    <w:t xml:space="preserve">  </w:t>
                  </w:r>
                  <w:r w:rsidRPr="00FB44AE">
                    <w:rPr>
                      <w:b/>
                      <w:snapToGrid w:val="0"/>
                      <w:u w:val="single"/>
                    </w:rPr>
                    <w:t xml:space="preserve">Заходи з енергозбереження </w:t>
                  </w:r>
                </w:p>
              </w:tc>
            </w:tr>
            <w:tr w:rsidR="00ED36FB" w:rsidRPr="0007369A" w:rsidTr="00D636D8">
              <w:trPr>
                <w:cantSplit/>
                <w:trHeight w:val="288"/>
              </w:trPr>
              <w:tc>
                <w:tcPr>
                  <w:tcW w:w="740" w:type="dxa"/>
                </w:tcPr>
                <w:p w:rsidR="00ED36FB" w:rsidRPr="0007369A" w:rsidRDefault="00ED36FB" w:rsidP="00BB4BD3">
                  <w:pPr>
                    <w:rPr>
                      <w:snapToGrid w:val="0"/>
                    </w:rPr>
                  </w:pPr>
                </w:p>
              </w:tc>
              <w:tc>
                <w:tcPr>
                  <w:tcW w:w="1181" w:type="dxa"/>
                </w:tcPr>
                <w:p w:rsidR="00ED36FB" w:rsidRPr="0007369A" w:rsidRDefault="00ED36FB" w:rsidP="00BB4BD3">
                  <w:pPr>
                    <w:jc w:val="center"/>
                    <w:rPr>
                      <w:snapToGrid w:val="0"/>
                    </w:rPr>
                  </w:pPr>
                  <w:r w:rsidRPr="0007369A">
                    <w:rPr>
                      <w:snapToGrid w:val="0"/>
                    </w:rPr>
                    <w:t>КПК</w:t>
                  </w:r>
                </w:p>
              </w:tc>
              <w:tc>
                <w:tcPr>
                  <w:tcW w:w="974" w:type="dxa"/>
                </w:tcPr>
                <w:p w:rsidR="00ED36FB" w:rsidRPr="0007369A" w:rsidRDefault="00ED36FB" w:rsidP="00BB4BD3">
                  <w:pPr>
                    <w:jc w:val="right"/>
                    <w:rPr>
                      <w:snapToGrid w:val="0"/>
                    </w:rPr>
                  </w:pPr>
                </w:p>
              </w:tc>
              <w:tc>
                <w:tcPr>
                  <w:tcW w:w="8963" w:type="dxa"/>
                </w:tcPr>
                <w:p w:rsidR="00ED36FB" w:rsidRPr="0007369A" w:rsidRDefault="00FB44AE" w:rsidP="00FB44AE">
                  <w:pPr>
                    <w:rPr>
                      <w:snapToGrid w:val="0"/>
                    </w:rPr>
                  </w:pPr>
                  <w:r>
                    <w:rPr>
                      <w:rStyle w:val="spelle"/>
                      <w:snapToGrid w:val="0"/>
                    </w:rPr>
                    <w:t xml:space="preserve">                               </w:t>
                  </w:r>
                  <w:r w:rsidR="00ED36FB" w:rsidRPr="0007369A">
                    <w:rPr>
                      <w:rStyle w:val="spelle"/>
                      <w:snapToGrid w:val="0"/>
                    </w:rPr>
                    <w:t>(найменування  бюджетної програми)</w:t>
                  </w:r>
                  <w:r w:rsidR="00ED36FB" w:rsidRPr="0007369A">
                    <w:rPr>
                      <w:snapToGrid w:val="0"/>
                    </w:rPr>
                    <w:t xml:space="preserve"> </w:t>
                  </w:r>
                </w:p>
              </w:tc>
            </w:tr>
          </w:tbl>
          <w:p w:rsidR="009E2DF7" w:rsidRPr="009B7158" w:rsidRDefault="009E2DF7" w:rsidP="005D267A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9E2DF7" w:rsidRDefault="009E2DF7" w:rsidP="005D267A">
            <w:pPr>
              <w:jc w:val="center"/>
              <w:rPr>
                <w:sz w:val="28"/>
                <w:szCs w:val="28"/>
              </w:rPr>
            </w:pPr>
          </w:p>
          <w:p w:rsidR="009E2DF7" w:rsidRDefault="009E2DF7" w:rsidP="005D267A">
            <w:pPr>
              <w:jc w:val="center"/>
              <w:rPr>
                <w:sz w:val="28"/>
                <w:szCs w:val="28"/>
              </w:rPr>
            </w:pPr>
          </w:p>
          <w:p w:rsidR="009E2DF7" w:rsidRPr="001D64E3" w:rsidRDefault="009E2DF7" w:rsidP="00CF14CD">
            <w:pPr>
              <w:jc w:val="right"/>
              <w:rPr>
                <w:sz w:val="28"/>
                <w:szCs w:val="28"/>
                <w:lang w:val="ru-RU"/>
              </w:rPr>
            </w:pPr>
          </w:p>
        </w:tc>
      </w:tr>
    </w:tbl>
    <w:p w:rsidR="001D64E3" w:rsidRPr="009B7158" w:rsidRDefault="001D64E3" w:rsidP="001D64E3">
      <w:pPr>
        <w:pStyle w:val="21"/>
        <w:spacing w:after="0" w:line="240" w:lineRule="auto"/>
        <w:ind w:left="0"/>
        <w:jc w:val="both"/>
        <w:rPr>
          <w:snapToGrid w:val="0"/>
        </w:rPr>
      </w:pPr>
      <w:r>
        <w:rPr>
          <w:snapToGrid w:val="0"/>
          <w:lang w:val="ru-RU"/>
        </w:rPr>
        <w:t>2</w:t>
      </w:r>
      <w:r w:rsidRPr="009B7158">
        <w:rPr>
          <w:snapToGrid w:val="0"/>
        </w:rPr>
        <w:t xml:space="preserve">. Аналіз виконання за видатками в цілому за програмою: </w:t>
      </w:r>
    </w:p>
    <w:p w:rsidR="001D64E3" w:rsidRPr="009B7158" w:rsidRDefault="001D64E3" w:rsidP="001D64E3">
      <w:pPr>
        <w:jc w:val="right"/>
      </w:pPr>
      <w:r w:rsidRPr="009B7158">
        <w:rPr>
          <w:snapToGrid w:val="0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5F7A5F">
        <w:rPr>
          <w:snapToGrid w:val="0"/>
        </w:rPr>
        <w:t xml:space="preserve"> </w:t>
      </w:r>
      <w:r w:rsidRPr="009B7158">
        <w:rPr>
          <w:snapToGrid w:val="0"/>
        </w:rPr>
        <w:t xml:space="preserve"> гривень</w:t>
      </w:r>
    </w:p>
    <w:tbl>
      <w:tblPr>
        <w:tblW w:w="14892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119"/>
        <w:gridCol w:w="1275"/>
        <w:gridCol w:w="1560"/>
        <w:gridCol w:w="1275"/>
        <w:gridCol w:w="1560"/>
        <w:gridCol w:w="1842"/>
        <w:gridCol w:w="1276"/>
        <w:gridCol w:w="1559"/>
        <w:gridCol w:w="1311"/>
        <w:gridCol w:w="2115"/>
      </w:tblGrid>
      <w:tr w:rsidR="00ED36FB" w:rsidRPr="00344C20" w:rsidTr="00C0280A">
        <w:trPr>
          <w:cantSplit/>
          <w:trHeight w:val="293"/>
          <w:jc w:val="center"/>
        </w:trPr>
        <w:tc>
          <w:tcPr>
            <w:tcW w:w="39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6FB" w:rsidRPr="00344C20" w:rsidRDefault="00ED36FB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Бюджетні асигнування з урахуванням змін</w:t>
            </w:r>
          </w:p>
        </w:tc>
        <w:tc>
          <w:tcPr>
            <w:tcW w:w="4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6FB" w:rsidRPr="00344C20" w:rsidRDefault="00061EDC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07369A">
              <w:rPr>
                <w:rStyle w:val="spelle"/>
                <w:snapToGrid w:val="0"/>
              </w:rPr>
              <w:t>Касові видатки</w:t>
            </w:r>
          </w:p>
        </w:tc>
        <w:tc>
          <w:tcPr>
            <w:tcW w:w="41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6FB" w:rsidRPr="00344C20" w:rsidRDefault="00ED36FB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Відхилення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6FB" w:rsidRPr="00344C20" w:rsidRDefault="00ED36FB" w:rsidP="00EA56D9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Пояснення</w:t>
            </w:r>
            <w:r w:rsidR="00061EDC">
              <w:rPr>
                <w:rStyle w:val="spelle"/>
                <w:snapToGrid w:val="0"/>
                <w:sz w:val="20"/>
                <w:szCs w:val="20"/>
              </w:rPr>
              <w:t xml:space="preserve"> відхилення </w:t>
            </w:r>
          </w:p>
        </w:tc>
      </w:tr>
      <w:tr w:rsidR="00ED36FB" w:rsidRPr="00344C20" w:rsidTr="00C0280A">
        <w:trPr>
          <w:cantSplit/>
          <w:trHeight w:val="293"/>
          <w:jc w:val="center"/>
        </w:trPr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6FB" w:rsidRPr="00344C20" w:rsidRDefault="00ED36FB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6FB" w:rsidRPr="00344C20" w:rsidRDefault="00ED36FB" w:rsidP="00EA56D9">
            <w:pPr>
              <w:pStyle w:val="2"/>
              <w:jc w:val="center"/>
              <w:rPr>
                <w:sz w:val="20"/>
                <w:szCs w:val="20"/>
              </w:rPr>
            </w:pPr>
            <w:r w:rsidRPr="00344C20"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6FB" w:rsidRPr="00344C20" w:rsidRDefault="00ED36FB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6FB" w:rsidRPr="00344C20" w:rsidRDefault="00ED36FB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6FB" w:rsidRPr="00344C20" w:rsidRDefault="00ED36FB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6FB" w:rsidRPr="00344C20" w:rsidRDefault="00ED36FB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6FB" w:rsidRPr="00344C20" w:rsidRDefault="00ED36FB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6FB" w:rsidRPr="00344C20" w:rsidRDefault="00ED36FB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6FB" w:rsidRPr="00344C20" w:rsidRDefault="00ED36FB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</w:p>
          <w:p w:rsidR="00ED36FB" w:rsidRPr="00344C20" w:rsidRDefault="00ED36FB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фонд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6FB" w:rsidRPr="00344C20" w:rsidRDefault="00ED36FB" w:rsidP="00EA56D9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</w:tr>
      <w:tr w:rsidR="00ED36FB" w:rsidRPr="0079002F" w:rsidTr="00C0280A">
        <w:trPr>
          <w:cantSplit/>
          <w:trHeight w:val="1231"/>
          <w:jc w:val="center"/>
        </w:trPr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6FB" w:rsidRPr="00596C16" w:rsidRDefault="00FD288E" w:rsidP="00EA56D9">
            <w:pPr>
              <w:jc w:val="center"/>
              <w:rPr>
                <w:rStyle w:val="spelle"/>
                <w:snapToGrid w:val="0"/>
                <w:color w:val="0070C0"/>
                <w:sz w:val="20"/>
                <w:szCs w:val="20"/>
                <w:lang w:val="ru-RU"/>
              </w:rPr>
            </w:pPr>
            <w:r>
              <w:rPr>
                <w:rStyle w:val="spelle"/>
                <w:snapToGrid w:val="0"/>
                <w:color w:val="0070C0"/>
                <w:sz w:val="20"/>
                <w:szCs w:val="20"/>
                <w:lang w:val="ru-RU"/>
              </w:rPr>
              <w:t>100 000,00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6FB" w:rsidRPr="005F7A5F" w:rsidRDefault="00FD288E" w:rsidP="00EA56D9">
            <w:pPr>
              <w:pStyle w:val="2"/>
              <w:jc w:val="center"/>
              <w:rPr>
                <w:color w:val="0070C0"/>
                <w:sz w:val="20"/>
                <w:szCs w:val="20"/>
              </w:rPr>
            </w:pPr>
            <w:r>
              <w:rPr>
                <w:color w:val="0070C0"/>
                <w:sz w:val="20"/>
                <w:szCs w:val="20"/>
              </w:rPr>
              <w:t>100 000,00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6FB" w:rsidRPr="00596C16" w:rsidRDefault="00ED36FB" w:rsidP="00EA56D9">
            <w:pPr>
              <w:jc w:val="center"/>
              <w:rPr>
                <w:rStyle w:val="grame"/>
                <w:snapToGrid w:val="0"/>
                <w:color w:val="0070C0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6FB" w:rsidRPr="00596C16" w:rsidRDefault="00147239" w:rsidP="005F7A5F">
            <w:pPr>
              <w:jc w:val="center"/>
              <w:rPr>
                <w:rStyle w:val="spelle"/>
                <w:snapToGrid w:val="0"/>
                <w:color w:val="0070C0"/>
                <w:sz w:val="20"/>
                <w:szCs w:val="20"/>
                <w:lang w:val="ru-RU"/>
              </w:rPr>
            </w:pPr>
            <w:r>
              <w:rPr>
                <w:rStyle w:val="spelle"/>
                <w:snapToGrid w:val="0"/>
                <w:color w:val="0070C0"/>
                <w:sz w:val="20"/>
                <w:szCs w:val="20"/>
                <w:lang w:val="ru-RU"/>
              </w:rPr>
              <w:t>95 427,72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6FB" w:rsidRPr="005F7A5F" w:rsidRDefault="00147239" w:rsidP="00EA56D9">
            <w:pPr>
              <w:jc w:val="center"/>
              <w:rPr>
                <w:rStyle w:val="spelle"/>
                <w:snapToGrid w:val="0"/>
                <w:color w:val="0070C0"/>
                <w:sz w:val="20"/>
                <w:szCs w:val="20"/>
              </w:rPr>
            </w:pPr>
            <w:r>
              <w:rPr>
                <w:rStyle w:val="spelle"/>
                <w:snapToGrid w:val="0"/>
                <w:color w:val="0070C0"/>
                <w:sz w:val="20"/>
                <w:szCs w:val="20"/>
              </w:rPr>
              <w:t>95 427,72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6FB" w:rsidRPr="00596C16" w:rsidRDefault="00ED36FB" w:rsidP="00EA56D9">
            <w:pPr>
              <w:jc w:val="center"/>
              <w:rPr>
                <w:rStyle w:val="grame"/>
                <w:snapToGrid w:val="0"/>
                <w:color w:val="0070C0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6FB" w:rsidRPr="00596C16" w:rsidRDefault="00147239" w:rsidP="00F72300">
            <w:pPr>
              <w:jc w:val="center"/>
              <w:rPr>
                <w:rStyle w:val="spelle"/>
                <w:snapToGrid w:val="0"/>
                <w:color w:val="0070C0"/>
                <w:sz w:val="20"/>
                <w:szCs w:val="20"/>
                <w:lang w:val="ru-RU"/>
              </w:rPr>
            </w:pPr>
            <w:r>
              <w:rPr>
                <w:rStyle w:val="spelle"/>
                <w:snapToGrid w:val="0"/>
                <w:color w:val="0070C0"/>
                <w:sz w:val="20"/>
                <w:szCs w:val="20"/>
                <w:lang w:val="ru-RU"/>
              </w:rPr>
              <w:t>-4 572,28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6FB" w:rsidRPr="005F7A5F" w:rsidRDefault="00147239" w:rsidP="00F72300">
            <w:pPr>
              <w:jc w:val="center"/>
              <w:rPr>
                <w:rStyle w:val="spelle"/>
                <w:snapToGrid w:val="0"/>
                <w:color w:val="0070C0"/>
                <w:sz w:val="20"/>
                <w:szCs w:val="20"/>
              </w:rPr>
            </w:pPr>
            <w:r>
              <w:rPr>
                <w:rStyle w:val="spelle"/>
                <w:snapToGrid w:val="0"/>
                <w:color w:val="0070C0"/>
                <w:sz w:val="20"/>
                <w:szCs w:val="20"/>
              </w:rPr>
              <w:t>-4572,28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6FB" w:rsidRPr="00596C16" w:rsidRDefault="00ED36FB" w:rsidP="005F7A5F">
            <w:pPr>
              <w:jc w:val="center"/>
              <w:rPr>
                <w:rStyle w:val="grame"/>
                <w:snapToGrid w:val="0"/>
                <w:color w:val="0070C0"/>
                <w:sz w:val="20"/>
                <w:szCs w:val="20"/>
                <w:lang w:val="ru-RU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AF7" w:rsidRPr="00203900" w:rsidRDefault="00526B83" w:rsidP="00345C7B">
            <w:pPr>
              <w:jc w:val="center"/>
              <w:rPr>
                <w:rStyle w:val="grame"/>
                <w:snapToGrid w:val="0"/>
                <w:color w:val="0070C0"/>
                <w:sz w:val="20"/>
                <w:szCs w:val="20"/>
              </w:rPr>
            </w:pPr>
            <w:r>
              <w:rPr>
                <w:rStyle w:val="grame"/>
                <w:snapToGrid w:val="0"/>
                <w:color w:val="0070C0"/>
                <w:sz w:val="20"/>
                <w:szCs w:val="20"/>
              </w:rPr>
              <w:t>Кошти не використані  в зв’язку з неготовністю відповідних документів для відшкодування</w:t>
            </w:r>
          </w:p>
        </w:tc>
      </w:tr>
    </w:tbl>
    <w:p w:rsidR="00884EA9" w:rsidRDefault="00857DA6" w:rsidP="005F7A5F">
      <w:pPr>
        <w:spacing w:line="360" w:lineRule="auto"/>
      </w:pPr>
      <w:r>
        <w:t>3</w:t>
      </w:r>
      <w:r w:rsidR="009E2DF7" w:rsidRPr="009B7158">
        <w:t xml:space="preserve">. </w:t>
      </w:r>
      <w:r w:rsidR="009E2DF7" w:rsidRPr="00A45D36">
        <w:t>Напрями діяльності та завдання міської</w:t>
      </w:r>
      <w:r w:rsidR="0006643F">
        <w:t xml:space="preserve"> / регіональної </w:t>
      </w:r>
      <w:r w:rsidR="009E2DF7" w:rsidRPr="00A45D36">
        <w:t xml:space="preserve"> цільової програми</w:t>
      </w:r>
    </w:p>
    <w:tbl>
      <w:tblPr>
        <w:tblW w:w="15616" w:type="dxa"/>
        <w:jc w:val="center"/>
        <w:tblInd w:w="-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595"/>
        <w:gridCol w:w="2536"/>
        <w:gridCol w:w="1477"/>
        <w:gridCol w:w="1304"/>
        <w:gridCol w:w="1344"/>
        <w:gridCol w:w="1147"/>
        <w:gridCol w:w="1327"/>
        <w:gridCol w:w="5886"/>
      </w:tblGrid>
      <w:tr w:rsidR="00857DA6" w:rsidRPr="00C13BAD" w:rsidTr="00D636D8">
        <w:trPr>
          <w:cantSplit/>
          <w:trHeight w:val="666"/>
          <w:jc w:val="center"/>
        </w:trPr>
        <w:tc>
          <w:tcPr>
            <w:tcW w:w="593" w:type="dxa"/>
            <w:vMerge w:val="restart"/>
            <w:vAlign w:val="center"/>
          </w:tcPr>
          <w:p w:rsidR="00857DA6" w:rsidRPr="00C13BAD" w:rsidRDefault="00857DA6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napToGrid w:val="0"/>
                <w:sz w:val="20"/>
                <w:szCs w:val="20"/>
              </w:rPr>
              <w:t>№</w:t>
            </w:r>
          </w:p>
          <w:p w:rsidR="00857DA6" w:rsidRPr="00C13BAD" w:rsidRDefault="00857DA6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napToGrid w:val="0"/>
                <w:sz w:val="20"/>
                <w:szCs w:val="20"/>
              </w:rPr>
              <w:t>з</w:t>
            </w:r>
            <w:r w:rsidRPr="00C13BAD">
              <w:rPr>
                <w:snapToGrid w:val="0"/>
                <w:sz w:val="20"/>
                <w:szCs w:val="20"/>
              </w:rPr>
              <w:t>/</w:t>
            </w:r>
            <w:r w:rsidRPr="00C13BAD">
              <w:rPr>
                <w:rStyle w:val="grame"/>
                <w:snapToGrid w:val="0"/>
                <w:sz w:val="20"/>
                <w:szCs w:val="20"/>
              </w:rPr>
              <w:t>п</w:t>
            </w:r>
          </w:p>
          <w:p w:rsidR="00857DA6" w:rsidRPr="00C13BAD" w:rsidRDefault="00857DA6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523" w:type="dxa"/>
            <w:vMerge w:val="restart"/>
            <w:vAlign w:val="center"/>
          </w:tcPr>
          <w:p w:rsidR="00857DA6" w:rsidRDefault="00857DA6" w:rsidP="00061EDC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 w:rsidRPr="009B6885">
              <w:rPr>
                <w:rStyle w:val="grame"/>
                <w:snapToGrid w:val="0"/>
                <w:sz w:val="22"/>
                <w:szCs w:val="22"/>
              </w:rPr>
              <w:t>Завдання</w:t>
            </w:r>
            <w:r>
              <w:rPr>
                <w:rStyle w:val="grame"/>
                <w:snapToGrid w:val="0"/>
                <w:sz w:val="22"/>
                <w:szCs w:val="22"/>
              </w:rPr>
              <w:t>/</w:t>
            </w:r>
          </w:p>
          <w:p w:rsidR="00857DA6" w:rsidRDefault="00857DA6" w:rsidP="00061EDC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напрями/</w:t>
            </w:r>
          </w:p>
          <w:p w:rsidR="00857DA6" w:rsidRPr="00C13BAD" w:rsidRDefault="00857DA6" w:rsidP="00061EDC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заходи</w:t>
            </w:r>
            <w:r w:rsidRPr="00C13BAD">
              <w:rPr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1470" w:type="dxa"/>
            <w:vMerge w:val="restart"/>
            <w:vAlign w:val="center"/>
          </w:tcPr>
          <w:p w:rsidR="00857DA6" w:rsidRPr="00C13BAD" w:rsidRDefault="00857DA6" w:rsidP="00CB7BBD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z w:val="20"/>
                <w:szCs w:val="20"/>
              </w:rPr>
              <w:t>Відповідальний виконавець</w:t>
            </w:r>
            <w:r w:rsidRPr="00C13BAD">
              <w:rPr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2634" w:type="dxa"/>
            <w:gridSpan w:val="2"/>
            <w:vAlign w:val="center"/>
          </w:tcPr>
          <w:p w:rsidR="00857DA6" w:rsidRPr="00C13BAD" w:rsidRDefault="00857DA6" w:rsidP="006943FE">
            <w:pPr>
              <w:pStyle w:val="2"/>
              <w:jc w:val="center"/>
              <w:rPr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Планові обсяги фінансування, </w:t>
            </w:r>
            <w:r>
              <w:rPr>
                <w:sz w:val="20"/>
                <w:szCs w:val="20"/>
              </w:rPr>
              <w:t xml:space="preserve"> </w:t>
            </w:r>
            <w:r w:rsidRPr="00C13BAD">
              <w:rPr>
                <w:sz w:val="20"/>
                <w:szCs w:val="20"/>
              </w:rPr>
              <w:t xml:space="preserve"> гривень</w:t>
            </w:r>
          </w:p>
        </w:tc>
        <w:tc>
          <w:tcPr>
            <w:tcW w:w="2461" w:type="dxa"/>
            <w:gridSpan w:val="2"/>
            <w:vAlign w:val="center"/>
          </w:tcPr>
          <w:p w:rsidR="00857DA6" w:rsidRPr="00C13BAD" w:rsidRDefault="00857DA6" w:rsidP="006943FE">
            <w:pPr>
              <w:pStyle w:val="2"/>
              <w:jc w:val="center"/>
              <w:rPr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Фактичні обсяги фінансування, </w:t>
            </w:r>
            <w:r>
              <w:rPr>
                <w:sz w:val="20"/>
                <w:szCs w:val="20"/>
              </w:rPr>
              <w:t xml:space="preserve"> </w:t>
            </w:r>
            <w:r w:rsidRPr="00C13BAD">
              <w:rPr>
                <w:sz w:val="20"/>
                <w:szCs w:val="20"/>
              </w:rPr>
              <w:t xml:space="preserve"> гривень</w:t>
            </w:r>
          </w:p>
        </w:tc>
        <w:tc>
          <w:tcPr>
            <w:tcW w:w="5857" w:type="dxa"/>
            <w:vMerge w:val="restart"/>
            <w:vAlign w:val="center"/>
          </w:tcPr>
          <w:p w:rsidR="00857DA6" w:rsidRPr="00C13BAD" w:rsidRDefault="00857DA6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Стан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завдань (</w:t>
            </w:r>
            <w:r w:rsidRPr="00C13BAD">
              <w:rPr>
                <w:rStyle w:val="spelle"/>
                <w:sz w:val="20"/>
                <w:szCs w:val="20"/>
              </w:rPr>
              <w:t>результативні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показники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програми</w:t>
            </w:r>
            <w:r w:rsidRPr="00C13BAD">
              <w:rPr>
                <w:sz w:val="20"/>
                <w:szCs w:val="20"/>
              </w:rPr>
              <w:t>)</w:t>
            </w:r>
          </w:p>
        </w:tc>
      </w:tr>
      <w:tr w:rsidR="00857DA6" w:rsidRPr="00C13BAD" w:rsidTr="00710FB8">
        <w:trPr>
          <w:cantSplit/>
          <w:trHeight w:val="674"/>
          <w:jc w:val="center"/>
        </w:trPr>
        <w:tc>
          <w:tcPr>
            <w:tcW w:w="593" w:type="dxa"/>
            <w:vMerge/>
            <w:vAlign w:val="center"/>
          </w:tcPr>
          <w:p w:rsidR="00857DA6" w:rsidRPr="00C13BAD" w:rsidRDefault="00857DA6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523" w:type="dxa"/>
            <w:vMerge/>
            <w:vAlign w:val="center"/>
          </w:tcPr>
          <w:p w:rsidR="00857DA6" w:rsidRPr="009B6885" w:rsidRDefault="00857DA6" w:rsidP="00061EDC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</w:p>
        </w:tc>
        <w:tc>
          <w:tcPr>
            <w:tcW w:w="1470" w:type="dxa"/>
            <w:vMerge/>
            <w:vAlign w:val="center"/>
          </w:tcPr>
          <w:p w:rsidR="00857DA6" w:rsidRPr="00C13BAD" w:rsidRDefault="00857DA6" w:rsidP="00CB7BBD">
            <w:pPr>
              <w:jc w:val="center"/>
              <w:rPr>
                <w:rStyle w:val="spelle"/>
                <w:sz w:val="20"/>
                <w:szCs w:val="20"/>
              </w:rPr>
            </w:pPr>
          </w:p>
        </w:tc>
        <w:tc>
          <w:tcPr>
            <w:tcW w:w="1297" w:type="dxa"/>
            <w:vAlign w:val="center"/>
          </w:tcPr>
          <w:p w:rsidR="00857DA6" w:rsidRPr="00C13BAD" w:rsidRDefault="00857DA6" w:rsidP="00857DA6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337" w:type="dxa"/>
            <w:vAlign w:val="center"/>
          </w:tcPr>
          <w:p w:rsidR="00857DA6" w:rsidRPr="00C13BAD" w:rsidRDefault="00857DA6" w:rsidP="00857DA6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Спеціальний фонд</w:t>
            </w:r>
          </w:p>
        </w:tc>
        <w:tc>
          <w:tcPr>
            <w:tcW w:w="1141" w:type="dxa"/>
            <w:vAlign w:val="center"/>
          </w:tcPr>
          <w:p w:rsidR="00857DA6" w:rsidRPr="00C13BAD" w:rsidRDefault="00857DA6" w:rsidP="00857DA6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320" w:type="dxa"/>
            <w:vAlign w:val="center"/>
          </w:tcPr>
          <w:p w:rsidR="00857DA6" w:rsidRPr="00C13BAD" w:rsidRDefault="00857DA6" w:rsidP="00857DA6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Спеціальний фонд</w:t>
            </w:r>
          </w:p>
        </w:tc>
        <w:tc>
          <w:tcPr>
            <w:tcW w:w="5857" w:type="dxa"/>
            <w:vMerge/>
            <w:vAlign w:val="center"/>
          </w:tcPr>
          <w:p w:rsidR="00857DA6" w:rsidRPr="00C13BAD" w:rsidRDefault="00857DA6" w:rsidP="00857DA6">
            <w:pPr>
              <w:ind w:right="1352"/>
              <w:jc w:val="center"/>
              <w:rPr>
                <w:sz w:val="20"/>
                <w:szCs w:val="20"/>
              </w:rPr>
            </w:pPr>
          </w:p>
        </w:tc>
      </w:tr>
      <w:tr w:rsidR="00857DA6" w:rsidRPr="00C13BAD" w:rsidTr="000D2740">
        <w:trPr>
          <w:cantSplit/>
          <w:trHeight w:val="919"/>
          <w:jc w:val="center"/>
        </w:trPr>
        <w:tc>
          <w:tcPr>
            <w:tcW w:w="593" w:type="dxa"/>
            <w:vAlign w:val="center"/>
          </w:tcPr>
          <w:p w:rsidR="00857DA6" w:rsidRPr="00C13BAD" w:rsidRDefault="00857DA6" w:rsidP="005D267A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2523" w:type="dxa"/>
            <w:vAlign w:val="center"/>
          </w:tcPr>
          <w:p w:rsidR="00857DA6" w:rsidRPr="00B66C32" w:rsidRDefault="00857DA6" w:rsidP="00CB7BBD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Співфінансування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заходів із підвищення рівня енергетичної </w:t>
            </w:r>
            <w:proofErr w:type="spellStart"/>
            <w:r>
              <w:rPr>
                <w:color w:val="000000"/>
                <w:sz w:val="20"/>
                <w:szCs w:val="20"/>
              </w:rPr>
              <w:t>еіективновсті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будівель житлового сектору</w:t>
            </w:r>
          </w:p>
        </w:tc>
        <w:tc>
          <w:tcPr>
            <w:tcW w:w="1470" w:type="dxa"/>
            <w:vAlign w:val="center"/>
          </w:tcPr>
          <w:p w:rsidR="00857DA6" w:rsidRPr="00C13BAD" w:rsidRDefault="00857DA6" w:rsidP="005D267A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УЖКГ та Б</w:t>
            </w:r>
          </w:p>
        </w:tc>
        <w:tc>
          <w:tcPr>
            <w:tcW w:w="1297" w:type="dxa"/>
          </w:tcPr>
          <w:p w:rsidR="00857DA6" w:rsidRDefault="00147239" w:rsidP="005D267A">
            <w:pPr>
              <w:pStyle w:val="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  <w:r w:rsidR="00857DA6">
              <w:rPr>
                <w:sz w:val="20"/>
                <w:szCs w:val="20"/>
                <w:lang w:val="ru-RU"/>
              </w:rPr>
              <w:t>00 000,00</w:t>
            </w:r>
          </w:p>
        </w:tc>
        <w:tc>
          <w:tcPr>
            <w:tcW w:w="1337" w:type="dxa"/>
            <w:vAlign w:val="center"/>
          </w:tcPr>
          <w:p w:rsidR="00857DA6" w:rsidRPr="00596C16" w:rsidRDefault="00857DA6" w:rsidP="005D267A">
            <w:pPr>
              <w:pStyle w:val="2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41" w:type="dxa"/>
          </w:tcPr>
          <w:p w:rsidR="00857DA6" w:rsidRDefault="00147239" w:rsidP="005D267A">
            <w:pPr>
              <w:pStyle w:val="2"/>
              <w:jc w:val="center"/>
              <w:rPr>
                <w:sz w:val="20"/>
                <w:szCs w:val="20"/>
                <w:lang w:val="ru-RU"/>
              </w:rPr>
            </w:pPr>
            <w:r>
              <w:rPr>
                <w:rStyle w:val="spelle"/>
                <w:snapToGrid w:val="0"/>
                <w:color w:val="0070C0"/>
                <w:sz w:val="20"/>
                <w:szCs w:val="20"/>
              </w:rPr>
              <w:t>95 427,72</w:t>
            </w:r>
          </w:p>
        </w:tc>
        <w:tc>
          <w:tcPr>
            <w:tcW w:w="1320" w:type="dxa"/>
            <w:vAlign w:val="center"/>
          </w:tcPr>
          <w:p w:rsidR="00857DA6" w:rsidRPr="00596C16" w:rsidRDefault="00857DA6" w:rsidP="005D267A">
            <w:pPr>
              <w:pStyle w:val="2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857" w:type="dxa"/>
            <w:vAlign w:val="center"/>
          </w:tcPr>
          <w:p w:rsidR="00857DA6" w:rsidRPr="00C13BAD" w:rsidRDefault="00857DA6" w:rsidP="00FD288E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Профінансовано відшкодування по банківських відсотках по ОСББ «Наш дім 36 », по вул. Незалежності 36.</w:t>
            </w:r>
          </w:p>
        </w:tc>
      </w:tr>
    </w:tbl>
    <w:p w:rsidR="00D25DE2" w:rsidRPr="00D25DE2" w:rsidRDefault="00D25DE2" w:rsidP="00926766"/>
    <w:sectPr w:rsidR="00D25DE2" w:rsidRPr="00D25DE2" w:rsidSect="00D636D8">
      <w:footerReference w:type="even" r:id="rId8"/>
      <w:footerReference w:type="default" r:id="rId9"/>
      <w:pgSz w:w="16838" w:h="11906" w:orient="landscape"/>
      <w:pgMar w:top="284" w:right="1134" w:bottom="28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7C75" w:rsidRDefault="00257C75" w:rsidP="001C199B">
      <w:r>
        <w:separator/>
      </w:r>
    </w:p>
  </w:endnote>
  <w:endnote w:type="continuationSeparator" w:id="0">
    <w:p w:rsidR="00257C75" w:rsidRDefault="00257C75" w:rsidP="001C1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7936D2" w:rsidP="005D267A">
    <w:pPr>
      <w:framePr w:wrap="around" w:vAnchor="text" w:hAnchor="margin" w:xAlign="right" w:y="1"/>
    </w:pPr>
    <w:r>
      <w:fldChar w:fldCharType="begin"/>
    </w:r>
    <w:r w:rsidR="00C71E4B">
      <w:instrText xml:space="preserve">PAGE  </w:instrText>
    </w:r>
    <w:r>
      <w:fldChar w:fldCharType="end"/>
    </w:r>
  </w:p>
  <w:p w:rsidR="005D267A" w:rsidRDefault="005D267A" w:rsidP="005D267A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7936D2" w:rsidP="005D267A">
    <w:pPr>
      <w:pStyle w:val="a9"/>
      <w:framePr w:wrap="around" w:vAnchor="text" w:hAnchor="margin" w:xAlign="right" w:y="1"/>
      <w:rPr>
        <w:rStyle w:val="a7"/>
      </w:rPr>
    </w:pPr>
    <w:r w:rsidRPr="00CC5F62">
      <w:rPr>
        <w:rStyle w:val="a7"/>
      </w:rPr>
      <w:fldChar w:fldCharType="begin"/>
    </w:r>
    <w:r w:rsidR="00C71E4B" w:rsidRPr="00CC5F62">
      <w:rPr>
        <w:rStyle w:val="a7"/>
      </w:rPr>
      <w:instrText xml:space="preserve">PAGE  </w:instrText>
    </w:r>
    <w:r w:rsidRPr="00CC5F62">
      <w:rPr>
        <w:rStyle w:val="a7"/>
      </w:rPr>
      <w:fldChar w:fldCharType="separate"/>
    </w:r>
    <w:r w:rsidR="00FC2583">
      <w:rPr>
        <w:rStyle w:val="a7"/>
        <w:noProof/>
      </w:rPr>
      <w:t>1</w:t>
    </w:r>
    <w:r w:rsidRPr="00CC5F62">
      <w:rPr>
        <w:rStyle w:val="a7"/>
      </w:rPr>
      <w:fldChar w:fldCharType="end"/>
    </w:r>
  </w:p>
  <w:p w:rsidR="005D267A" w:rsidRDefault="005D267A" w:rsidP="005D267A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7C75" w:rsidRDefault="00257C75" w:rsidP="001C199B">
      <w:r>
        <w:separator/>
      </w:r>
    </w:p>
  </w:footnote>
  <w:footnote w:type="continuationSeparator" w:id="0">
    <w:p w:rsidR="00257C75" w:rsidRDefault="00257C75" w:rsidP="001C19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160B5"/>
    <w:multiLevelType w:val="hybridMultilevel"/>
    <w:tmpl w:val="D9EE2564"/>
    <w:lvl w:ilvl="0" w:tplc="3E20CDDA">
      <w:start w:val="2"/>
      <w:numFmt w:val="bullet"/>
      <w:lvlText w:val="-"/>
      <w:lvlJc w:val="left"/>
      <w:pPr>
        <w:ind w:left="1464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4" w:hanging="360"/>
      </w:pPr>
      <w:rPr>
        <w:rFonts w:ascii="Wingdings" w:hAnsi="Wingdings" w:hint="default"/>
      </w:rPr>
    </w:lvl>
  </w:abstractNum>
  <w:abstractNum w:abstractNumId="1">
    <w:nsid w:val="205B0757"/>
    <w:multiLevelType w:val="hybridMultilevel"/>
    <w:tmpl w:val="69487C64"/>
    <w:lvl w:ilvl="0" w:tplc="9A02C63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>
    <w:nsid w:val="75226FE6"/>
    <w:multiLevelType w:val="multilevel"/>
    <w:tmpl w:val="1AE08AE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1E4B"/>
    <w:rsid w:val="0001556F"/>
    <w:rsid w:val="000532C5"/>
    <w:rsid w:val="000600B9"/>
    <w:rsid w:val="00061EDC"/>
    <w:rsid w:val="00062FF8"/>
    <w:rsid w:val="00065FC7"/>
    <w:rsid w:val="0006643F"/>
    <w:rsid w:val="00067FE1"/>
    <w:rsid w:val="00071218"/>
    <w:rsid w:val="0008525F"/>
    <w:rsid w:val="00087D1F"/>
    <w:rsid w:val="00097D72"/>
    <w:rsid w:val="000A6355"/>
    <w:rsid w:val="000B1C42"/>
    <w:rsid w:val="000C3291"/>
    <w:rsid w:val="000D2740"/>
    <w:rsid w:val="000D298B"/>
    <w:rsid w:val="000D408B"/>
    <w:rsid w:val="000D6FC4"/>
    <w:rsid w:val="00101DFC"/>
    <w:rsid w:val="00115E2F"/>
    <w:rsid w:val="00125D89"/>
    <w:rsid w:val="001269CF"/>
    <w:rsid w:val="001427F9"/>
    <w:rsid w:val="00147239"/>
    <w:rsid w:val="00170209"/>
    <w:rsid w:val="00173F8F"/>
    <w:rsid w:val="00175968"/>
    <w:rsid w:val="00184B11"/>
    <w:rsid w:val="00185044"/>
    <w:rsid w:val="00187223"/>
    <w:rsid w:val="00193CE3"/>
    <w:rsid w:val="001B1A2C"/>
    <w:rsid w:val="001C199B"/>
    <w:rsid w:val="001C5D3E"/>
    <w:rsid w:val="001C6414"/>
    <w:rsid w:val="001D64E3"/>
    <w:rsid w:val="00203900"/>
    <w:rsid w:val="00215D56"/>
    <w:rsid w:val="00226185"/>
    <w:rsid w:val="002349AB"/>
    <w:rsid w:val="0024058D"/>
    <w:rsid w:val="002419E5"/>
    <w:rsid w:val="00256046"/>
    <w:rsid w:val="002570FB"/>
    <w:rsid w:val="00257C75"/>
    <w:rsid w:val="0026523E"/>
    <w:rsid w:val="00267DAC"/>
    <w:rsid w:val="00270DC8"/>
    <w:rsid w:val="0027620A"/>
    <w:rsid w:val="00295DBB"/>
    <w:rsid w:val="00296D66"/>
    <w:rsid w:val="002A0791"/>
    <w:rsid w:val="002A0AF7"/>
    <w:rsid w:val="002A5D8D"/>
    <w:rsid w:val="002B17BE"/>
    <w:rsid w:val="002B6BCA"/>
    <w:rsid w:val="002C575D"/>
    <w:rsid w:val="002D75C4"/>
    <w:rsid w:val="002E710F"/>
    <w:rsid w:val="002F0EB3"/>
    <w:rsid w:val="00301B01"/>
    <w:rsid w:val="003048C0"/>
    <w:rsid w:val="00312AD5"/>
    <w:rsid w:val="0031423B"/>
    <w:rsid w:val="00317E05"/>
    <w:rsid w:val="003215CB"/>
    <w:rsid w:val="00322654"/>
    <w:rsid w:val="003265A9"/>
    <w:rsid w:val="00327828"/>
    <w:rsid w:val="00330475"/>
    <w:rsid w:val="003334FD"/>
    <w:rsid w:val="00345C7B"/>
    <w:rsid w:val="0035713B"/>
    <w:rsid w:val="0037432E"/>
    <w:rsid w:val="003923D6"/>
    <w:rsid w:val="00392EEE"/>
    <w:rsid w:val="00395186"/>
    <w:rsid w:val="00397B39"/>
    <w:rsid w:val="003A4AE5"/>
    <w:rsid w:val="003C3F1D"/>
    <w:rsid w:val="003C52E4"/>
    <w:rsid w:val="003C5453"/>
    <w:rsid w:val="003C65E4"/>
    <w:rsid w:val="003D7C44"/>
    <w:rsid w:val="003E6690"/>
    <w:rsid w:val="00405F06"/>
    <w:rsid w:val="00410FAE"/>
    <w:rsid w:val="00413514"/>
    <w:rsid w:val="00445E5C"/>
    <w:rsid w:val="00464568"/>
    <w:rsid w:val="00467432"/>
    <w:rsid w:val="004735E0"/>
    <w:rsid w:val="00476D3F"/>
    <w:rsid w:val="004919A3"/>
    <w:rsid w:val="00493CE3"/>
    <w:rsid w:val="004A233D"/>
    <w:rsid w:val="004A3577"/>
    <w:rsid w:val="004B38FE"/>
    <w:rsid w:val="004B3927"/>
    <w:rsid w:val="004C2E2B"/>
    <w:rsid w:val="004C7C13"/>
    <w:rsid w:val="004E4229"/>
    <w:rsid w:val="004F5ADA"/>
    <w:rsid w:val="0050185F"/>
    <w:rsid w:val="00504DF0"/>
    <w:rsid w:val="005227E5"/>
    <w:rsid w:val="0052341C"/>
    <w:rsid w:val="005237A3"/>
    <w:rsid w:val="00523D5E"/>
    <w:rsid w:val="00524183"/>
    <w:rsid w:val="00526B83"/>
    <w:rsid w:val="005326F8"/>
    <w:rsid w:val="00535099"/>
    <w:rsid w:val="00555929"/>
    <w:rsid w:val="005559BF"/>
    <w:rsid w:val="005646F2"/>
    <w:rsid w:val="005647DD"/>
    <w:rsid w:val="00591A60"/>
    <w:rsid w:val="00596C16"/>
    <w:rsid w:val="005A1FFF"/>
    <w:rsid w:val="005C2C52"/>
    <w:rsid w:val="005C3A45"/>
    <w:rsid w:val="005D267A"/>
    <w:rsid w:val="005D579D"/>
    <w:rsid w:val="005E56C7"/>
    <w:rsid w:val="005E70EF"/>
    <w:rsid w:val="005F7A5F"/>
    <w:rsid w:val="00602BE0"/>
    <w:rsid w:val="00617BFF"/>
    <w:rsid w:val="006233E1"/>
    <w:rsid w:val="0062402E"/>
    <w:rsid w:val="006247D1"/>
    <w:rsid w:val="00624C72"/>
    <w:rsid w:val="00625377"/>
    <w:rsid w:val="00640EC4"/>
    <w:rsid w:val="006520F5"/>
    <w:rsid w:val="00653900"/>
    <w:rsid w:val="00663AE5"/>
    <w:rsid w:val="00666E11"/>
    <w:rsid w:val="00673B7D"/>
    <w:rsid w:val="006750FD"/>
    <w:rsid w:val="00684704"/>
    <w:rsid w:val="006943FE"/>
    <w:rsid w:val="00696813"/>
    <w:rsid w:val="006A123C"/>
    <w:rsid w:val="006B2B1F"/>
    <w:rsid w:val="006D412B"/>
    <w:rsid w:val="006E17D1"/>
    <w:rsid w:val="00710FB8"/>
    <w:rsid w:val="00717944"/>
    <w:rsid w:val="00722759"/>
    <w:rsid w:val="00737E14"/>
    <w:rsid w:val="00757BDA"/>
    <w:rsid w:val="0078315B"/>
    <w:rsid w:val="0079002F"/>
    <w:rsid w:val="00790D5B"/>
    <w:rsid w:val="007916B6"/>
    <w:rsid w:val="007936D2"/>
    <w:rsid w:val="00795513"/>
    <w:rsid w:val="00797AD7"/>
    <w:rsid w:val="007B7417"/>
    <w:rsid w:val="00811D23"/>
    <w:rsid w:val="008228E7"/>
    <w:rsid w:val="00827DF0"/>
    <w:rsid w:val="0083570E"/>
    <w:rsid w:val="00857DA6"/>
    <w:rsid w:val="008638B8"/>
    <w:rsid w:val="00866570"/>
    <w:rsid w:val="00871E6F"/>
    <w:rsid w:val="00873E8A"/>
    <w:rsid w:val="00873F07"/>
    <w:rsid w:val="00884EA9"/>
    <w:rsid w:val="00890714"/>
    <w:rsid w:val="00895C62"/>
    <w:rsid w:val="008A01E3"/>
    <w:rsid w:val="008A7CE2"/>
    <w:rsid w:val="008B03A9"/>
    <w:rsid w:val="008B0E59"/>
    <w:rsid w:val="008C07AE"/>
    <w:rsid w:val="008C1485"/>
    <w:rsid w:val="008C673C"/>
    <w:rsid w:val="008D1D9B"/>
    <w:rsid w:val="008E391C"/>
    <w:rsid w:val="0090019F"/>
    <w:rsid w:val="009039F4"/>
    <w:rsid w:val="00910D77"/>
    <w:rsid w:val="00912288"/>
    <w:rsid w:val="00913270"/>
    <w:rsid w:val="00920285"/>
    <w:rsid w:val="00926766"/>
    <w:rsid w:val="00947BF2"/>
    <w:rsid w:val="00961AEF"/>
    <w:rsid w:val="00963285"/>
    <w:rsid w:val="00963FAC"/>
    <w:rsid w:val="009670A5"/>
    <w:rsid w:val="00972205"/>
    <w:rsid w:val="00981B94"/>
    <w:rsid w:val="0099249E"/>
    <w:rsid w:val="009946BA"/>
    <w:rsid w:val="009B1D34"/>
    <w:rsid w:val="009B528E"/>
    <w:rsid w:val="009D7E8F"/>
    <w:rsid w:val="009E2DF7"/>
    <w:rsid w:val="009E4EE1"/>
    <w:rsid w:val="009F0450"/>
    <w:rsid w:val="00A16540"/>
    <w:rsid w:val="00A43185"/>
    <w:rsid w:val="00A43EAE"/>
    <w:rsid w:val="00A45D36"/>
    <w:rsid w:val="00A6094C"/>
    <w:rsid w:val="00A60DF7"/>
    <w:rsid w:val="00A64503"/>
    <w:rsid w:val="00A80290"/>
    <w:rsid w:val="00A8511D"/>
    <w:rsid w:val="00A8536C"/>
    <w:rsid w:val="00A857B3"/>
    <w:rsid w:val="00A86CC0"/>
    <w:rsid w:val="00A91B66"/>
    <w:rsid w:val="00A92F86"/>
    <w:rsid w:val="00AA0A21"/>
    <w:rsid w:val="00AA1A28"/>
    <w:rsid w:val="00AA1B3C"/>
    <w:rsid w:val="00AB4CCC"/>
    <w:rsid w:val="00AC71FB"/>
    <w:rsid w:val="00AE21F3"/>
    <w:rsid w:val="00AF08BC"/>
    <w:rsid w:val="00AF5F6A"/>
    <w:rsid w:val="00B07C35"/>
    <w:rsid w:val="00B141E7"/>
    <w:rsid w:val="00B14807"/>
    <w:rsid w:val="00B2375E"/>
    <w:rsid w:val="00B2516A"/>
    <w:rsid w:val="00B25E46"/>
    <w:rsid w:val="00B5295E"/>
    <w:rsid w:val="00B66C32"/>
    <w:rsid w:val="00B67EB5"/>
    <w:rsid w:val="00B73901"/>
    <w:rsid w:val="00B763A9"/>
    <w:rsid w:val="00B77586"/>
    <w:rsid w:val="00B92BF6"/>
    <w:rsid w:val="00B9693A"/>
    <w:rsid w:val="00BA0AD4"/>
    <w:rsid w:val="00BA3613"/>
    <w:rsid w:val="00BA4548"/>
    <w:rsid w:val="00BA6704"/>
    <w:rsid w:val="00BB0354"/>
    <w:rsid w:val="00BB6CF6"/>
    <w:rsid w:val="00BC15DF"/>
    <w:rsid w:val="00BF447E"/>
    <w:rsid w:val="00BF4864"/>
    <w:rsid w:val="00BF6582"/>
    <w:rsid w:val="00C0280A"/>
    <w:rsid w:val="00C10352"/>
    <w:rsid w:val="00C155AC"/>
    <w:rsid w:val="00C337FB"/>
    <w:rsid w:val="00C43282"/>
    <w:rsid w:val="00C4671D"/>
    <w:rsid w:val="00C55580"/>
    <w:rsid w:val="00C56323"/>
    <w:rsid w:val="00C61E72"/>
    <w:rsid w:val="00C71E4B"/>
    <w:rsid w:val="00C736F3"/>
    <w:rsid w:val="00C73F8E"/>
    <w:rsid w:val="00CA0931"/>
    <w:rsid w:val="00CB0EFF"/>
    <w:rsid w:val="00CB13ED"/>
    <w:rsid w:val="00CB69D5"/>
    <w:rsid w:val="00CB7BBD"/>
    <w:rsid w:val="00CC38BA"/>
    <w:rsid w:val="00CD30FE"/>
    <w:rsid w:val="00CD405E"/>
    <w:rsid w:val="00CD474C"/>
    <w:rsid w:val="00CE43FD"/>
    <w:rsid w:val="00CE600C"/>
    <w:rsid w:val="00CF14CD"/>
    <w:rsid w:val="00CF5ABB"/>
    <w:rsid w:val="00D01C17"/>
    <w:rsid w:val="00D10092"/>
    <w:rsid w:val="00D1476F"/>
    <w:rsid w:val="00D20FB2"/>
    <w:rsid w:val="00D2386F"/>
    <w:rsid w:val="00D25DE2"/>
    <w:rsid w:val="00D453DB"/>
    <w:rsid w:val="00D5318F"/>
    <w:rsid w:val="00D534F7"/>
    <w:rsid w:val="00D57809"/>
    <w:rsid w:val="00D626AB"/>
    <w:rsid w:val="00D62741"/>
    <w:rsid w:val="00D636D8"/>
    <w:rsid w:val="00D64AF0"/>
    <w:rsid w:val="00D832EF"/>
    <w:rsid w:val="00D956C0"/>
    <w:rsid w:val="00D95E9E"/>
    <w:rsid w:val="00DA3ECB"/>
    <w:rsid w:val="00DA6A2D"/>
    <w:rsid w:val="00DB67A6"/>
    <w:rsid w:val="00DD55E8"/>
    <w:rsid w:val="00DE1C8A"/>
    <w:rsid w:val="00E234C3"/>
    <w:rsid w:val="00E24DC8"/>
    <w:rsid w:val="00E36BF0"/>
    <w:rsid w:val="00E55492"/>
    <w:rsid w:val="00E56BAD"/>
    <w:rsid w:val="00E6159E"/>
    <w:rsid w:val="00E95DB7"/>
    <w:rsid w:val="00EA4E89"/>
    <w:rsid w:val="00EB6E3A"/>
    <w:rsid w:val="00ED36FB"/>
    <w:rsid w:val="00ED490C"/>
    <w:rsid w:val="00EE3C7D"/>
    <w:rsid w:val="00EF5583"/>
    <w:rsid w:val="00EF6097"/>
    <w:rsid w:val="00F03C79"/>
    <w:rsid w:val="00F0559A"/>
    <w:rsid w:val="00F14A4A"/>
    <w:rsid w:val="00F1532D"/>
    <w:rsid w:val="00F344EC"/>
    <w:rsid w:val="00F3624E"/>
    <w:rsid w:val="00F3773C"/>
    <w:rsid w:val="00F44564"/>
    <w:rsid w:val="00F516E1"/>
    <w:rsid w:val="00F51F9C"/>
    <w:rsid w:val="00F527A9"/>
    <w:rsid w:val="00F54584"/>
    <w:rsid w:val="00F61EF1"/>
    <w:rsid w:val="00F62922"/>
    <w:rsid w:val="00F64BD3"/>
    <w:rsid w:val="00F6649A"/>
    <w:rsid w:val="00F72300"/>
    <w:rsid w:val="00F7480E"/>
    <w:rsid w:val="00F92DC1"/>
    <w:rsid w:val="00FA5451"/>
    <w:rsid w:val="00FA7554"/>
    <w:rsid w:val="00FB44AE"/>
    <w:rsid w:val="00FC2583"/>
    <w:rsid w:val="00FC505B"/>
    <w:rsid w:val="00FD288E"/>
    <w:rsid w:val="00FE2F09"/>
    <w:rsid w:val="00FE51A2"/>
    <w:rsid w:val="00FE7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4B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C71E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71E4B"/>
    <w:pPr>
      <w:keepNext/>
      <w:jc w:val="right"/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C71E4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1E4B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C71E4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50">
    <w:name w:val="Заголовок 5 Знак"/>
    <w:basedOn w:val="a0"/>
    <w:link w:val="5"/>
    <w:rsid w:val="00C71E4B"/>
    <w:rPr>
      <w:rFonts w:ascii="Times New Roman" w:eastAsia="Times New Roman" w:hAnsi="Times New Roman" w:cs="Times New Roman"/>
      <w:b/>
      <w:bCs/>
      <w:i/>
      <w:iCs/>
      <w:sz w:val="26"/>
      <w:szCs w:val="26"/>
      <w:lang w:val="uk-UA" w:eastAsia="ru-RU"/>
    </w:rPr>
  </w:style>
  <w:style w:type="paragraph" w:styleId="a3">
    <w:name w:val="Body Text"/>
    <w:basedOn w:val="a"/>
    <w:link w:val="a4"/>
    <w:rsid w:val="00C71E4B"/>
    <w:pPr>
      <w:jc w:val="both"/>
    </w:pPr>
    <w:rPr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C71E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C71E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header"/>
    <w:basedOn w:val="a"/>
    <w:link w:val="a6"/>
    <w:rsid w:val="00C71E4B"/>
    <w:pPr>
      <w:tabs>
        <w:tab w:val="center" w:pos="4677"/>
        <w:tab w:val="right" w:pos="9355"/>
      </w:tabs>
    </w:pPr>
    <w:rPr>
      <w:lang w:val="ru-RU"/>
    </w:rPr>
  </w:style>
  <w:style w:type="character" w:customStyle="1" w:styleId="a6">
    <w:name w:val="Верхний колонтитул Знак"/>
    <w:basedOn w:val="a0"/>
    <w:link w:val="a5"/>
    <w:rsid w:val="00C71E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71E4B"/>
  </w:style>
  <w:style w:type="paragraph" w:styleId="a8">
    <w:name w:val="Block Text"/>
    <w:basedOn w:val="a"/>
    <w:rsid w:val="00C71E4B"/>
    <w:pPr>
      <w:spacing w:before="100" w:beforeAutospacing="1" w:after="100" w:afterAutospacing="1"/>
    </w:pPr>
    <w:rPr>
      <w:lang w:val="ru-RU"/>
    </w:rPr>
  </w:style>
  <w:style w:type="character" w:customStyle="1" w:styleId="spelle">
    <w:name w:val="spelle"/>
    <w:basedOn w:val="a0"/>
    <w:rsid w:val="00C71E4B"/>
  </w:style>
  <w:style w:type="character" w:customStyle="1" w:styleId="grame">
    <w:name w:val="grame"/>
    <w:basedOn w:val="a0"/>
    <w:rsid w:val="00C71E4B"/>
  </w:style>
  <w:style w:type="paragraph" w:styleId="a9">
    <w:name w:val="footer"/>
    <w:basedOn w:val="a"/>
    <w:link w:val="aa"/>
    <w:rsid w:val="00C71E4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1">
    <w:name w:val="Обычный1"/>
    <w:rsid w:val="00684704"/>
    <w:rPr>
      <w:rFonts w:ascii="Times New Roman" w:eastAsia="Times New Roman" w:hAnsi="Times New Roman"/>
    </w:rPr>
  </w:style>
  <w:style w:type="paragraph" w:customStyle="1" w:styleId="p8">
    <w:name w:val="p8"/>
    <w:basedOn w:val="a"/>
    <w:rsid w:val="00684704"/>
    <w:pPr>
      <w:spacing w:before="100" w:beforeAutospacing="1" w:after="100" w:afterAutospacing="1"/>
    </w:pPr>
    <w:rPr>
      <w:lang w:val="ru-RU"/>
    </w:rPr>
  </w:style>
  <w:style w:type="paragraph" w:customStyle="1" w:styleId="12">
    <w:name w:val="Абзац списка1"/>
    <w:basedOn w:val="a"/>
    <w:rsid w:val="00F14A4A"/>
    <w:pPr>
      <w:ind w:left="720"/>
    </w:pPr>
  </w:style>
  <w:style w:type="paragraph" w:styleId="ab">
    <w:name w:val="List Paragraph"/>
    <w:basedOn w:val="a"/>
    <w:uiPriority w:val="34"/>
    <w:qFormat/>
    <w:rsid w:val="00A45D36"/>
    <w:pPr>
      <w:ind w:left="720"/>
      <w:contextualSpacing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2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26EDE-2D62-43AE-88F8-E3CFF3BF8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</dc:creator>
  <cp:lastModifiedBy>User</cp:lastModifiedBy>
  <cp:revision>36</cp:revision>
  <cp:lastPrinted>2024-01-11T08:18:00Z</cp:lastPrinted>
  <dcterms:created xsi:type="dcterms:W3CDTF">2022-04-27T11:54:00Z</dcterms:created>
  <dcterms:modified xsi:type="dcterms:W3CDTF">2024-02-13T14:32:00Z</dcterms:modified>
</cp:coreProperties>
</file>